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B50" w14:textId="34CE963E" w:rsidR="003440AC" w:rsidRPr="00C164B0" w:rsidRDefault="00EF1793" w:rsidP="00AA4CD3">
      <w:pPr>
        <w:rPr>
          <w:rFonts w:ascii="Gill Sans MT" w:hAnsi="Gill Sans MT"/>
          <w:b/>
          <w:bCs/>
          <w:sz w:val="88"/>
          <w:szCs w:val="88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EE5056" wp14:editId="4B469014">
            <wp:simplePos x="0" y="0"/>
            <wp:positionH relativeFrom="margin">
              <wp:posOffset>1227455</wp:posOffset>
            </wp:positionH>
            <wp:positionV relativeFrom="margin">
              <wp:posOffset>-595630</wp:posOffset>
            </wp:positionV>
            <wp:extent cx="1960880" cy="514350"/>
            <wp:effectExtent l="0" t="0" r="1270" b="0"/>
            <wp:wrapSquare wrapText="bothSides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15F3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0170153" wp14:editId="342E4E3C">
                <wp:simplePos x="0" y="0"/>
                <wp:positionH relativeFrom="column">
                  <wp:posOffset>-5172075</wp:posOffset>
                </wp:positionH>
                <wp:positionV relativeFrom="paragraph">
                  <wp:posOffset>-4500880</wp:posOffset>
                </wp:positionV>
                <wp:extent cx="5851074" cy="5495925"/>
                <wp:effectExtent l="0" t="0" r="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4" cy="5495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5EF32C2" id="Oval 10" o:spid="_x0000_s1026" style="position:absolute;margin-left:-407.25pt;margin-top:-354.4pt;width:460.7pt;height:432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" fillcolor="yellow" stroked="f" strokeweight="1pt">
                <v:stroke joinstyle="miter"/>
              </v:oval>
            </w:pict>
          </mc:Fallback>
        </mc:AlternateContent>
      </w:r>
      <w:r w:rsidRPr="00C164B0">
        <w:rPr>
          <w:rFonts w:ascii="Gill Sans MT" w:hAnsi="Gill Sans MT"/>
          <w:b/>
          <w:bCs/>
          <w:sz w:val="88"/>
          <w:szCs w:val="88"/>
          <w:lang w:val="fi-FI"/>
        </w:rPr>
        <w:t>Ilmastosopimus</w:t>
      </w:r>
      <w:r w:rsidR="003440AC" w:rsidRPr="00C164B0">
        <w:rPr>
          <w:rFonts w:ascii="Gill Sans MT" w:hAnsi="Gill Sans MT"/>
          <w:b/>
          <w:bCs/>
          <w:sz w:val="88"/>
          <w:szCs w:val="88"/>
          <w:lang w:val="fi-FI"/>
        </w:rPr>
        <w:t xml:space="preserve"> </w:t>
      </w:r>
    </w:p>
    <w:p w14:paraId="7952AAFE" w14:textId="79FF50FA" w:rsidR="00976C03" w:rsidRPr="00C164B0" w:rsidRDefault="00EF1793" w:rsidP="00F560D3">
      <w:pPr>
        <w:jc w:val="center"/>
        <w:rPr>
          <w:rFonts w:ascii="Gill Sans MT" w:hAnsi="Gill Sans MT"/>
          <w:b/>
          <w:bCs/>
          <w:sz w:val="36"/>
          <w:szCs w:val="36"/>
          <w:lang w:val="fi-FI"/>
        </w:rPr>
      </w:pPr>
      <w:r w:rsidRPr="00C164B0">
        <w:rPr>
          <w:rFonts w:ascii="Gill Sans MT" w:hAnsi="Gill Sans MT"/>
          <w:b/>
          <w:bCs/>
          <w:i/>
          <w:iCs/>
          <w:sz w:val="36"/>
          <w:szCs w:val="36"/>
          <w:lang w:val="fi-FI"/>
        </w:rPr>
        <w:t>Ilmastotietoisia yhdessä</w:t>
      </w:r>
    </w:p>
    <w:p w14:paraId="4CC6336F" w14:textId="279DA167" w:rsidR="00C164B0" w:rsidRPr="00277E83" w:rsidRDefault="00C164B0" w:rsidP="00C164B0">
      <w:pPr>
        <w:jc w:val="center"/>
        <w:rPr>
          <w:rFonts w:ascii="Gill Sans MT" w:hAnsi="Gill Sans MT"/>
          <w:b/>
          <w:bCs/>
          <w:sz w:val="24"/>
          <w:szCs w:val="24"/>
          <w:lang w:val="fi-FI"/>
        </w:rPr>
      </w:pPr>
      <w:r w:rsidRPr="00277E83">
        <w:rPr>
          <w:rFonts w:ascii="Gill Sans MT" w:hAnsi="Gill Sans MT"/>
          <w:b/>
          <w:bCs/>
          <w:sz w:val="24"/>
          <w:szCs w:val="24"/>
          <w:lang w:val="fi-FI"/>
        </w:rPr>
        <w:t>Olemme mukana Pietarsaaren seudun muutoksessa</w:t>
      </w:r>
    </w:p>
    <w:p w14:paraId="2A594339" w14:textId="63FCA746" w:rsidR="00976C03" w:rsidRPr="00EA3476" w:rsidRDefault="00C164B0" w:rsidP="00C164B0">
      <w:pPr>
        <w:jc w:val="center"/>
        <w:rPr>
          <w:rFonts w:ascii="Bradley Hand ITC" w:hAnsi="Bradley Hand ITC"/>
          <w:i/>
          <w:iCs/>
          <w:sz w:val="44"/>
          <w:szCs w:val="44"/>
          <w:lang w:val="fi-FI"/>
        </w:rPr>
      </w:pPr>
      <w:r w:rsidRPr="00EA3476">
        <w:rPr>
          <w:rFonts w:ascii="Bradley Hand ITC" w:hAnsi="Bradley Hand ITC"/>
          <w:i/>
          <w:iCs/>
          <w:sz w:val="44"/>
          <w:szCs w:val="44"/>
          <w:lang w:val="fi-FI"/>
        </w:rPr>
        <w:t>Yrityksen nimi</w:t>
      </w:r>
      <w:r w:rsidR="00EA3476">
        <w:rPr>
          <w:rFonts w:ascii="Bradley Hand ITC" w:hAnsi="Bradley Hand ITC"/>
          <w:i/>
          <w:iCs/>
          <w:sz w:val="44"/>
          <w:szCs w:val="44"/>
          <w:lang w:val="fi-FI"/>
        </w:rPr>
        <w:t xml:space="preserve"> Oy</w:t>
      </w:r>
    </w:p>
    <w:p w14:paraId="28D617C4" w14:textId="53ABC025" w:rsidR="00AA4CD3" w:rsidRPr="00C164B0" w:rsidRDefault="00C164B0" w:rsidP="00C164B0">
      <w:pPr>
        <w:jc w:val="center"/>
        <w:rPr>
          <w:rFonts w:ascii="Gill Sans MT" w:hAnsi="Gill Sans MT"/>
          <w:sz w:val="24"/>
          <w:szCs w:val="24"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332D15">
        <w:rPr>
          <w:rFonts w:ascii="Gill Sans MT" w:hAnsi="Gill Sans MT"/>
          <w:sz w:val="24"/>
          <w:szCs w:val="24"/>
          <w:lang w:val="fi-FI"/>
        </w:rPr>
        <w:t>Toimimalla aktiivisesti kohti kestävämpiä ratkaisuja autamme Pietarsaaren seutua yhdessä saavuttamaan ilmastotavoitteet</w:t>
      </w:r>
      <w:r>
        <w:rPr>
          <w:rFonts w:ascii="Gill Sans MT" w:hAnsi="Gill Sans MT"/>
          <w:sz w:val="24"/>
          <w:szCs w:val="24"/>
          <w:lang w:val="fi-FI"/>
        </w:rPr>
        <w:t>.</w:t>
      </w:r>
    </w:p>
    <w:p w14:paraId="0C192E63" w14:textId="4BAD0805" w:rsidR="00AA4CD3" w:rsidRPr="00C164B0" w:rsidRDefault="00762F38" w:rsidP="001E4E53">
      <w:pPr>
        <w:jc w:val="both"/>
        <w:rPr>
          <w:rFonts w:ascii="Gill Sans MT" w:hAnsi="Gill Sans MT" w:cstheme="minorHAnsi"/>
          <w:b/>
          <w:bCs/>
          <w:sz w:val="24"/>
          <w:szCs w:val="24"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79BB" wp14:editId="393FBAFF">
                <wp:simplePos x="0" y="0"/>
                <wp:positionH relativeFrom="column">
                  <wp:posOffset>-61595</wp:posOffset>
                </wp:positionH>
                <wp:positionV relativeFrom="paragraph">
                  <wp:posOffset>208016</wp:posOffset>
                </wp:positionV>
                <wp:extent cx="8810625" cy="13970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2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B3991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4pt" to="688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53B0BB3" w14:textId="74646CC0" w:rsidR="00AA4CD3" w:rsidRPr="00C164B0" w:rsidRDefault="00AA4CD3" w:rsidP="00AA4CD3">
      <w:pPr>
        <w:rPr>
          <w:rFonts w:ascii="Gill Sans MT" w:hAnsi="Gill Sans MT" w:cstheme="minorHAnsi"/>
          <w:b/>
          <w:bCs/>
          <w:sz w:val="20"/>
          <w:szCs w:val="20"/>
          <w:lang w:val="fi-FI"/>
        </w:rPr>
      </w:pPr>
    </w:p>
    <w:p w14:paraId="130556A8" w14:textId="111C9BD3" w:rsidR="00C164B0" w:rsidRPr="00C164B0" w:rsidRDefault="00C164B0" w:rsidP="00C164B0">
      <w:pPr>
        <w:rPr>
          <w:rFonts w:ascii="Gill Sans MT" w:hAnsi="Gill Sans MT" w:cstheme="minorHAnsi"/>
          <w:b/>
          <w:bCs/>
          <w:sz w:val="20"/>
          <w:szCs w:val="20"/>
          <w:lang w:val="fi-FI"/>
        </w:rPr>
      </w:pPr>
      <w:r w:rsidRPr="00C164B0">
        <w:rPr>
          <w:rFonts w:ascii="Gill Sans MT" w:hAnsi="Gill Sans MT" w:cstheme="minorHAnsi"/>
          <w:b/>
          <w:bCs/>
          <w:sz w:val="20"/>
          <w:szCs w:val="20"/>
          <w:lang w:val="fi-FI"/>
        </w:rPr>
        <w:t xml:space="preserve">Allekirjoittamalla ilmastosopimuksen haluamme yrityksessämme vaikuttaa: </w:t>
      </w:r>
    </w:p>
    <w:p w14:paraId="4EDA1F41" w14:textId="15BC7595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4019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seudun päästöt vähenevät </w:t>
      </w:r>
    </w:p>
    <w:p w14:paraId="692D9BBC" w14:textId="79F79963" w:rsid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09571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>että yhdessä korostamme alueen ilmastotyötä ja osoitamme, että</w:t>
      </w:r>
    </w:p>
    <w:p w14:paraId="20EDF19B" w14:textId="28CD5B20" w:rsidR="00C164B0" w:rsidRPr="00EA3476" w:rsidRDefault="00C164B0" w:rsidP="00EA3476">
      <w:pPr>
        <w:pStyle w:val="Ingetavstnd"/>
        <w:ind w:left="284"/>
        <w:rPr>
          <w:rFonts w:ascii="Gill Sans MT" w:hAnsi="Gill Sans MT"/>
          <w:lang w:val="fi-FI"/>
        </w:rPr>
      </w:pPr>
      <w:r w:rsidRPr="00EA3476">
        <w:rPr>
          <w:rFonts w:ascii="Gill Sans MT" w:hAnsi="Gill Sans MT"/>
          <w:lang w:val="fi-FI"/>
        </w:rPr>
        <w:t xml:space="preserve">olemme mukana ja otamme vastuuta </w:t>
      </w:r>
    </w:p>
    <w:p w14:paraId="635A9DD9" w14:textId="2AC45703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55645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sopeudumme ilmastonmuutoksen aiheuttamiin seurauksiin </w:t>
      </w:r>
    </w:p>
    <w:p w14:paraId="2666862B" w14:textId="494AE53B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3932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kiertotaloudesta tehdään uusi normaali </w:t>
      </w:r>
    </w:p>
    <w:p w14:paraId="4635EE85" w14:textId="5948EBCA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7963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osoitamme ilmastojohtajuutta priorisoimalla resurssitehokkaita ja ilmastotietoisia ratkaisuja </w:t>
      </w:r>
    </w:p>
    <w:p w14:paraId="3177EB8B" w14:textId="5D8A78AD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85021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aktiivisesti edistämme seudun tiiviimpää yhteistyötä ilmastostrategian tavoitteiden edistämiseksi </w:t>
      </w:r>
    </w:p>
    <w:p w14:paraId="2B630752" w14:textId="77777777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530AC9D9" w14:textId="77777777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25261EE6" w14:textId="77777777" w:rsidR="00762F38" w:rsidRDefault="00762F38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5843247C" w14:textId="73BFEE4E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  <w:r w:rsidRPr="00C164B0">
        <w:rPr>
          <w:rFonts w:ascii="Gill Sans MT" w:hAnsi="Gill Sans MT" w:cstheme="majorHAnsi"/>
          <w:b/>
          <w:bCs/>
          <w:sz w:val="20"/>
          <w:szCs w:val="20"/>
          <w:lang w:val="fi-FI"/>
        </w:rPr>
        <w:t xml:space="preserve">Teemme tämän: </w:t>
      </w:r>
    </w:p>
    <w:p w14:paraId="22DB8D4E" w14:textId="1AA39B5E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4476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asettamalla selkeitä ja konkreettisia tavoitteita omalle ilmasto-/kestävyystyöllemme </w:t>
      </w:r>
    </w:p>
    <w:p w14:paraId="5BC89E29" w14:textId="118C19D4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4270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siirtymällä fossiilittomaan energiankäyttöön ja ilmastotietoisiin kuljetuksiin </w:t>
      </w:r>
    </w:p>
    <w:p w14:paraId="3A6866E8" w14:textId="46C781BA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4692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kehittämällä vähitellen osaamistamme ja siirtymällä kestäviin ja kiertotalouden mukaisiin ratkaisuihin  </w:t>
      </w:r>
    </w:p>
    <w:p w14:paraId="5240AE38" w14:textId="6EC8A0BF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91998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lisäämällä aktiivisesti henkilöstömme ja asiakkaidemme tietoisuutta ilmastotyöstämme </w:t>
      </w:r>
    </w:p>
    <w:p w14:paraId="16686F51" w14:textId="21CBB9F9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7821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kommunikoimalla ja innostamalla muita ilmasto- ja kestävyystyöstämme </w:t>
      </w:r>
    </w:p>
    <w:p w14:paraId="3F832927" w14:textId="1FAA3F3B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30004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asettamalla ilmastovaatimuksia yhteistyökumppaneillemme </w:t>
      </w:r>
    </w:p>
    <w:p w14:paraId="2323CFFD" w14:textId="61486FA2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5123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osallistumalla seudullisiin kestävän kehityksen verkostoihin </w:t>
      </w:r>
    </w:p>
    <w:p w14:paraId="7482D476" w14:textId="32EF7258" w:rsidR="00AA4CD3" w:rsidRPr="00C164B0" w:rsidRDefault="00B62AE7" w:rsidP="00EA3476">
      <w:pPr>
        <w:pStyle w:val="Ingetavstnd"/>
        <w:ind w:left="426" w:hanging="426"/>
        <w:rPr>
          <w:b/>
          <w:bCs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7984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i/>
          <w:iCs/>
          <w:lang w:val="fi-FI"/>
        </w:rPr>
        <w:t xml:space="preserve">mahdollisilla omilla sitoutumisilla </w:t>
      </w:r>
      <w:r w:rsidR="00C164B0">
        <w:rPr>
          <w:i/>
          <w:iCs/>
          <w:lang w:val="fi-FI"/>
        </w:rPr>
        <w:t>…</w:t>
      </w:r>
    </w:p>
    <w:p w14:paraId="3CA52E01" w14:textId="2E774172" w:rsidR="00F729AA" w:rsidRPr="00C164B0" w:rsidRDefault="00F729AA" w:rsidP="00974FED">
      <w:pPr>
        <w:jc w:val="center"/>
        <w:rPr>
          <w:rFonts w:ascii="Gill Sans MT" w:hAnsi="Gill Sans MT"/>
          <w:sz w:val="24"/>
          <w:szCs w:val="24"/>
          <w:lang w:val="fi-FI"/>
        </w:rPr>
      </w:pPr>
    </w:p>
    <w:p w14:paraId="5DF04877" w14:textId="4B4C1C2D" w:rsidR="00F560D3" w:rsidRPr="00C164B0" w:rsidRDefault="00F560D3" w:rsidP="00974FED">
      <w:pPr>
        <w:jc w:val="center"/>
        <w:rPr>
          <w:rFonts w:ascii="Gill Sans MT" w:hAnsi="Gill Sans MT"/>
          <w:sz w:val="24"/>
          <w:szCs w:val="24"/>
          <w:lang w:val="fi-FI"/>
        </w:rPr>
      </w:pPr>
    </w:p>
    <w:p w14:paraId="1EFB4306" w14:textId="77777777" w:rsidR="00974FED" w:rsidRPr="00C164B0" w:rsidRDefault="00974FED" w:rsidP="00F729AA">
      <w:pPr>
        <w:rPr>
          <w:rFonts w:ascii="Gill Sans MT" w:hAnsi="Gill Sans MT"/>
          <w:sz w:val="24"/>
          <w:szCs w:val="24"/>
          <w:lang w:val="fi-FI"/>
        </w:rPr>
        <w:sectPr w:rsidR="00974FED" w:rsidRPr="00C164B0" w:rsidSect="00974FED">
          <w:footerReference w:type="default" r:id="rId12"/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2B4E68" w14:textId="36C1D544" w:rsidR="00976C03" w:rsidRPr="00B62AE7" w:rsidRDefault="004515F3" w:rsidP="00F729AA">
      <w:pPr>
        <w:rPr>
          <w:rFonts w:ascii="Gill Sans MT" w:hAnsi="Gill Sans MT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0B4B4" wp14:editId="26004CF8">
                <wp:simplePos x="0" y="0"/>
                <wp:positionH relativeFrom="column">
                  <wp:posOffset>5088255</wp:posOffset>
                </wp:positionH>
                <wp:positionV relativeFrom="paragraph">
                  <wp:posOffset>53022</wp:posOffset>
                </wp:positionV>
                <wp:extent cx="5850890" cy="60452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6045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AEAC7CF" id="Oval 5" o:spid="_x0000_s1026" style="position:absolute;margin-left:400.65pt;margin-top:4.15pt;width:460.7pt;height:4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" fillcolor="yellow" stroked="f" strokeweight="1pt">
                <v:stroke joinstyle="miter"/>
              </v:oval>
            </w:pict>
          </mc:Fallback>
        </mc:AlternateConten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__________________</w:t>
      </w:r>
      <w:r w:rsidR="00F729AA" w:rsidRPr="00B62AE7">
        <w:rPr>
          <w:rFonts w:ascii="Gill Sans MT" w:hAnsi="Gill Sans MT"/>
          <w:sz w:val="24"/>
          <w:szCs w:val="24"/>
          <w:lang w:val="fi-FI"/>
        </w:rPr>
        <w:tab/>
        <w:t xml:space="preserve">__________ </w:t>
      </w:r>
      <w:r w:rsidR="00974FED" w:rsidRPr="00B62AE7">
        <w:rPr>
          <w:rFonts w:ascii="Gill Sans MT" w:hAnsi="Gill Sans MT"/>
          <w:sz w:val="24"/>
          <w:szCs w:val="24"/>
          <w:lang w:val="fi-FI"/>
        </w:rPr>
        <w:t xml:space="preserve"> </w: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_________________________</w:t>
      </w:r>
      <w:r w:rsidR="00974FED" w:rsidRPr="00B62AE7">
        <w:rPr>
          <w:rFonts w:ascii="Gill Sans MT" w:hAnsi="Gill Sans MT"/>
          <w:sz w:val="24"/>
          <w:szCs w:val="24"/>
          <w:lang w:val="fi-FI"/>
        </w:rPr>
        <w:t>__________</w: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</w:t>
      </w:r>
    </w:p>
    <w:p w14:paraId="52D965EE" w14:textId="5F3C7280" w:rsidR="00943A97" w:rsidRPr="00B62AE7" w:rsidRDefault="00F729AA" w:rsidP="004515F3">
      <w:pPr>
        <w:rPr>
          <w:rFonts w:ascii="Gill Sans MT" w:hAnsi="Gill Sans MT"/>
          <w:sz w:val="20"/>
          <w:szCs w:val="20"/>
          <w:lang w:val="fi-FI"/>
        </w:rPr>
      </w:pPr>
      <w:r w:rsidRPr="00B62AE7">
        <w:rPr>
          <w:rFonts w:ascii="Gill Sans MT" w:hAnsi="Gill Sans MT"/>
          <w:sz w:val="20"/>
          <w:szCs w:val="20"/>
          <w:lang w:val="fi-FI"/>
        </w:rPr>
        <w:t xml:space="preserve">        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>paikka</w:t>
      </w:r>
      <w:r w:rsidRPr="00B62AE7">
        <w:rPr>
          <w:rFonts w:ascii="Gill Sans MT" w:hAnsi="Gill Sans MT"/>
          <w:sz w:val="20"/>
          <w:szCs w:val="20"/>
          <w:lang w:val="fi-FI"/>
        </w:rPr>
        <w:tab/>
        <w:t xml:space="preserve">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ab/>
        <w:t xml:space="preserve">   päivä</w:t>
      </w:r>
      <w:r w:rsidR="002A5620" w:rsidRPr="00B62AE7">
        <w:rPr>
          <w:rFonts w:ascii="Gill Sans MT" w:hAnsi="Gill Sans MT"/>
          <w:sz w:val="20"/>
          <w:szCs w:val="20"/>
          <w:lang w:val="fi-FI"/>
        </w:rPr>
        <w:t>ys</w:t>
      </w:r>
      <w:r w:rsidRPr="00B62AE7">
        <w:rPr>
          <w:rFonts w:ascii="Gill Sans MT" w:hAnsi="Gill Sans MT"/>
          <w:sz w:val="20"/>
          <w:szCs w:val="20"/>
          <w:lang w:val="fi-FI"/>
        </w:rPr>
        <w:tab/>
        <w:t xml:space="preserve">                            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>allekirjoit</w:t>
      </w:r>
      <w:r w:rsidR="002A5620" w:rsidRPr="00B62AE7">
        <w:rPr>
          <w:rFonts w:ascii="Gill Sans MT" w:hAnsi="Gill Sans MT"/>
          <w:sz w:val="20"/>
          <w:szCs w:val="20"/>
          <w:lang w:val="fi-FI"/>
        </w:rPr>
        <w:t>us</w:t>
      </w:r>
    </w:p>
    <w:p w14:paraId="38014E55" w14:textId="42B71DB8" w:rsidR="00C164B0" w:rsidRPr="00B62AE7" w:rsidRDefault="004515F3" w:rsidP="00C164B0">
      <w:pPr>
        <w:jc w:val="center"/>
        <w:rPr>
          <w:rFonts w:ascii="Gill Sans MT" w:hAnsi="Gill Sans MT"/>
          <w:sz w:val="20"/>
          <w:szCs w:val="20"/>
          <w:lang w:val="fi-FI"/>
        </w:rPr>
      </w:pPr>
      <w:r w:rsidRPr="00F560D3">
        <w:rPr>
          <w:rFonts w:ascii="Gill Sans MT" w:hAnsi="Gill Sans MT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06E32" wp14:editId="6DC2DD44">
                <wp:simplePos x="0" y="0"/>
                <wp:positionH relativeFrom="margin">
                  <wp:posOffset>6172200</wp:posOffset>
                </wp:positionH>
                <wp:positionV relativeFrom="margin">
                  <wp:posOffset>4957445</wp:posOffset>
                </wp:positionV>
                <wp:extent cx="3333750" cy="13335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25D7" w14:textId="12492DC9" w:rsidR="00C164B0" w:rsidRPr="00C164B0" w:rsidRDefault="00C164B0" w:rsidP="00C164B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C164B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t xml:space="preserve">Pietarsaaren seudun ilmastostrategia </w:t>
                            </w:r>
                            <w:r w:rsidRPr="00C164B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br/>
                            </w:r>
                            <w:r w:rsidRPr="00C164B0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t>on tiekartta kohti kestävämpää ja ilmastotietoisempaa yhteiskuntaa. Tämän vapaaehtoisen ilmastosopimuksen hyväksyminen tarkoittaa, että seudun kunnat ja yritykset yhdessä ottavat seuraavan askeleen tässä työssä. Yhdessä osoitamme kunnianhimoisen tavoitteemme vähentää kasvihuonekaasupäästöjä.</w:t>
                            </w:r>
                          </w:p>
                          <w:p w14:paraId="5EEFCFC4" w14:textId="7B445D41" w:rsidR="00177C07" w:rsidRPr="00C164B0" w:rsidRDefault="00177C07" w:rsidP="00C164B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6506E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86pt;margin-top:390.35pt;width:262.5pt;height:1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" filled="f" stroked="f">
                <v:textbox>
                  <w:txbxContent>
                    <w:p w14:paraId="03FC25D7" w14:textId="12492DC9" w:rsidR="00C164B0" w:rsidRPr="00C164B0" w:rsidRDefault="00C164B0" w:rsidP="00C164B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lang w:val="fi-FI"/>
                        </w:rPr>
                      </w:pPr>
                      <w:r w:rsidRPr="00C164B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  <w:lang w:val="fi-FI"/>
                        </w:rPr>
                        <w:t xml:space="preserve">Pietarsaaren seudun ilmastostrategia </w:t>
                      </w:r>
                      <w:r w:rsidRPr="00C164B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  <w:lang w:val="fi-FI"/>
                        </w:rPr>
                        <w:br/>
                      </w:r>
                      <w:r w:rsidRPr="00C164B0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lang w:val="fi-FI"/>
                        </w:rPr>
                        <w:t>on tiekartta kohti kestävämpää ja ilmastotietoisempaa yhteiskuntaa. Tämän vapaaehtoisen ilmastosopimuksen hyväksyminen tarkoittaa, että seudun kunnat ja yritykset yhdessä ottavat seuraavan askeleen tässä työssä. Yhdessä osoitamme kunnianhimoisen tavoitteemme vähentää kasvihuonekaasupäästöjä.</w:t>
                      </w:r>
                    </w:p>
                    <w:p w14:paraId="5EEFCFC4" w14:textId="7B445D41" w:rsidR="00177C07" w:rsidRPr="00C164B0" w:rsidRDefault="00177C07" w:rsidP="00C164B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3A97" w:rsidRPr="00B62AE7">
        <w:rPr>
          <w:rFonts w:ascii="Gill Sans MT" w:hAnsi="Gill Sans MT"/>
          <w:sz w:val="20"/>
          <w:szCs w:val="20"/>
          <w:lang w:val="fi-FI"/>
        </w:rPr>
        <w:t xml:space="preserve">#klimatsmartatillsammans </w:t>
      </w:r>
      <w:r w:rsidR="00F560D3" w:rsidRPr="00B62AE7">
        <w:rPr>
          <w:rFonts w:ascii="Gill Sans MT" w:hAnsi="Gill Sans MT"/>
          <w:sz w:val="20"/>
          <w:szCs w:val="20"/>
          <w:lang w:val="fi-FI"/>
        </w:rPr>
        <w:t xml:space="preserve">#ilmastotietoisiayhdessä </w:t>
      </w:r>
    </w:p>
    <w:p w14:paraId="652FB7C1" w14:textId="0BE3AA1A" w:rsidR="0096066A" w:rsidRPr="00B62AE7" w:rsidRDefault="00F560D3" w:rsidP="00C164B0">
      <w:pPr>
        <w:jc w:val="center"/>
        <w:rPr>
          <w:rFonts w:ascii="Gill Sans MT" w:hAnsi="Gill Sans MT"/>
          <w:sz w:val="20"/>
          <w:szCs w:val="20"/>
          <w:lang w:val="fi-FI"/>
        </w:rPr>
      </w:pPr>
      <w:r w:rsidRPr="00B62AE7">
        <w:rPr>
          <w:rFonts w:ascii="Gill Sans MT" w:hAnsi="Gill Sans MT"/>
          <w:sz w:val="20"/>
          <w:szCs w:val="20"/>
          <w:lang w:val="fi-FI"/>
        </w:rPr>
        <w:t>#</w:t>
      </w:r>
      <w:r w:rsidR="00EF17FA" w:rsidRPr="00B62AE7">
        <w:rPr>
          <w:rFonts w:ascii="Gill Sans MT" w:hAnsi="Gill Sans MT"/>
          <w:sz w:val="20"/>
          <w:szCs w:val="20"/>
          <w:lang w:val="fi-FI"/>
        </w:rPr>
        <w:t>hållbara</w:t>
      </w:r>
      <w:r w:rsidRPr="00B62AE7">
        <w:rPr>
          <w:rFonts w:ascii="Gill Sans MT" w:hAnsi="Gill Sans MT"/>
          <w:sz w:val="20"/>
          <w:szCs w:val="20"/>
          <w:lang w:val="fi-FI"/>
        </w:rPr>
        <w:t>jakobstadsregionen #</w:t>
      </w:r>
      <w:r w:rsidR="00EF17FA" w:rsidRPr="00B62AE7">
        <w:rPr>
          <w:rFonts w:ascii="Gill Sans MT" w:hAnsi="Gill Sans MT"/>
          <w:sz w:val="20"/>
          <w:szCs w:val="20"/>
          <w:lang w:val="fi-FI"/>
        </w:rPr>
        <w:t>vastuullinen</w:t>
      </w:r>
      <w:r w:rsidRPr="00B62AE7">
        <w:rPr>
          <w:rFonts w:ascii="Gill Sans MT" w:hAnsi="Gill Sans MT"/>
          <w:sz w:val="20"/>
          <w:szCs w:val="20"/>
          <w:lang w:val="fi-FI"/>
        </w:rPr>
        <w:t>pietarsaarenseutu</w:t>
      </w:r>
    </w:p>
    <w:p w14:paraId="48F7BBC0" w14:textId="75987A87" w:rsidR="00974FED" w:rsidRPr="00B62AE7" w:rsidRDefault="00974FED" w:rsidP="00974FED">
      <w:pPr>
        <w:rPr>
          <w:rFonts w:ascii="Gill Sans MT" w:hAnsi="Gill Sans MT"/>
          <w:b/>
          <w:bCs/>
          <w:sz w:val="88"/>
          <w:szCs w:val="88"/>
          <w:lang w:val="fi-FI"/>
        </w:rPr>
        <w:sectPr w:rsidR="00974FED" w:rsidRPr="00B62AE7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330176" w14:textId="77777777" w:rsidR="00C164B0" w:rsidRPr="00C164B0" w:rsidRDefault="00C164B0" w:rsidP="00C164B0">
      <w:pPr>
        <w:rPr>
          <w:rFonts w:ascii="Gill Sans MT" w:hAnsi="Gill Sans MT"/>
          <w:b/>
          <w:bCs/>
          <w:sz w:val="28"/>
          <w:szCs w:val="28"/>
          <w:lang w:val="fi-FI"/>
        </w:rPr>
      </w:pPr>
      <w:r w:rsidRPr="00C164B0">
        <w:rPr>
          <w:rFonts w:ascii="Gill Sans MT" w:hAnsi="Gill Sans MT"/>
          <w:b/>
          <w:bCs/>
          <w:sz w:val="28"/>
          <w:szCs w:val="28"/>
          <w:lang w:val="fi-FI"/>
        </w:rPr>
        <w:lastRenderedPageBreak/>
        <w:t>Täyttämisohjeet</w:t>
      </w:r>
    </w:p>
    <w:p w14:paraId="52CBC962" w14:textId="77777777" w:rsidR="00C164B0" w:rsidRPr="00C164B0" w:rsidRDefault="00C164B0" w:rsidP="00C164B0">
      <w:pPr>
        <w:rPr>
          <w:rFonts w:ascii="Gill Sans MT" w:hAnsi="Gill Sans MT"/>
          <w:sz w:val="24"/>
          <w:szCs w:val="24"/>
          <w:lang w:val="fi-FI"/>
        </w:rPr>
      </w:pPr>
    </w:p>
    <w:p w14:paraId="6EF9934F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5843CD">
        <w:rPr>
          <w:rFonts w:ascii="Gill Sans MT" w:hAnsi="Gill Sans MT"/>
          <w:sz w:val="24"/>
          <w:szCs w:val="24"/>
          <w:lang w:val="fi-FI"/>
        </w:rPr>
        <w:t>Kiitos mielenkiinnostanne olla mukana Pietarsaaren seudun ilmastotyössä! Tämä ilmastosopimus on vapaaehtoinen kannanotto ja mahdollisuus seudun</w:t>
      </w:r>
      <w:r>
        <w:rPr>
          <w:rFonts w:ascii="Gill Sans MT" w:hAnsi="Gill Sans MT"/>
          <w:sz w:val="24"/>
          <w:szCs w:val="24"/>
          <w:lang w:val="fi-FI"/>
        </w:rPr>
        <w:t xml:space="preserve"> yrityksille ilmoittaa tukensa seudun kuntien laatimalle ilmastostrategialle. </w:t>
      </w:r>
    </w:p>
    <w:p w14:paraId="77952E50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1427BF">
        <w:rPr>
          <w:rFonts w:ascii="Gill Sans MT" w:hAnsi="Gill Sans MT"/>
          <w:sz w:val="24"/>
          <w:szCs w:val="24"/>
          <w:lang w:val="fi-FI"/>
        </w:rPr>
        <w:t>Ilmastosopimus on yksipuolinen sopimus ja sen allekirjoittaa ainoastaa</w:t>
      </w:r>
      <w:r>
        <w:rPr>
          <w:rFonts w:ascii="Gill Sans MT" w:hAnsi="Gill Sans MT"/>
          <w:sz w:val="24"/>
          <w:szCs w:val="24"/>
          <w:lang w:val="fi-FI"/>
        </w:rPr>
        <w:t>n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yritys itse. Sopimus toimii kannustimena ja </w:t>
      </w:r>
      <w:r>
        <w:rPr>
          <w:rFonts w:ascii="Gill Sans MT" w:hAnsi="Gill Sans MT"/>
          <w:sz w:val="24"/>
          <w:szCs w:val="24"/>
          <w:lang w:val="fi-FI"/>
        </w:rPr>
        <w:t>sopimuksen allekirjoittaminen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innost</w:t>
      </w:r>
      <w:r>
        <w:rPr>
          <w:rFonts w:ascii="Gill Sans MT" w:hAnsi="Gill Sans MT"/>
          <w:sz w:val="24"/>
          <w:szCs w:val="24"/>
          <w:lang w:val="fi-FI"/>
        </w:rPr>
        <w:t>aa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ilmastotoimiin niin sisä</w:t>
      </w:r>
      <w:r>
        <w:rPr>
          <w:rFonts w:ascii="Gill Sans MT" w:hAnsi="Gill Sans MT"/>
          <w:sz w:val="24"/>
          <w:szCs w:val="24"/>
          <w:lang w:val="fi-FI"/>
        </w:rPr>
        <w:t>i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sesti </w:t>
      </w:r>
      <w:r>
        <w:rPr>
          <w:rFonts w:ascii="Gill Sans MT" w:hAnsi="Gill Sans MT"/>
          <w:sz w:val="24"/>
          <w:szCs w:val="24"/>
          <w:lang w:val="fi-FI"/>
        </w:rPr>
        <w:t xml:space="preserve">kuin muissakin yrityksissä. </w:t>
      </w:r>
    </w:p>
    <w:p w14:paraId="311EB391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277E83">
        <w:rPr>
          <w:rFonts w:ascii="Gill Sans MT" w:hAnsi="Gill Sans MT"/>
          <w:sz w:val="24"/>
          <w:szCs w:val="24"/>
          <w:lang w:val="fi-FI"/>
        </w:rPr>
        <w:t xml:space="preserve">Te yrityksessänne valitsette itse, mitkä sopimuksen ruudut rastitatte. </w:t>
      </w:r>
      <w:r w:rsidRPr="00CE65CD">
        <w:rPr>
          <w:rFonts w:ascii="Gill Sans MT" w:hAnsi="Gill Sans MT"/>
          <w:sz w:val="24"/>
          <w:szCs w:val="24"/>
          <w:lang w:val="fi-FI"/>
        </w:rPr>
        <w:t>Voitte myös lisätä konkreettisempia sitoumuksia</w:t>
      </w:r>
      <w:r>
        <w:rPr>
          <w:rFonts w:ascii="Gill Sans MT" w:hAnsi="Gill Sans MT"/>
          <w:sz w:val="24"/>
          <w:szCs w:val="24"/>
          <w:lang w:val="fi-FI"/>
        </w:rPr>
        <w:t>,</w:t>
      </w:r>
      <w:r w:rsidRPr="00CE65CD">
        <w:rPr>
          <w:rFonts w:ascii="Gill Sans MT" w:hAnsi="Gill Sans MT"/>
          <w:sz w:val="24"/>
          <w:szCs w:val="24"/>
          <w:lang w:val="fi-FI"/>
        </w:rPr>
        <w:t xml:space="preserve"> jos tunnette, että jotain puuttuu. </w:t>
      </w:r>
      <w:r w:rsidRPr="00CF0353">
        <w:rPr>
          <w:rFonts w:ascii="Gill Sans MT" w:hAnsi="Gill Sans MT"/>
          <w:sz w:val="24"/>
          <w:szCs w:val="24"/>
          <w:lang w:val="fi-FI"/>
        </w:rPr>
        <w:t>Näin haluamme varmistaa, että kunnianhimoinen taso voidaan asettaa niin, että se sopii niin suurille kuin pienillekin yrityksill</w:t>
      </w:r>
      <w:r>
        <w:rPr>
          <w:rFonts w:ascii="Gill Sans MT" w:hAnsi="Gill Sans MT"/>
          <w:sz w:val="24"/>
          <w:szCs w:val="24"/>
          <w:lang w:val="fi-FI"/>
        </w:rPr>
        <w:t xml:space="preserve">e. </w:t>
      </w:r>
      <w:r w:rsidRPr="00277E83">
        <w:rPr>
          <w:rFonts w:ascii="Gill Sans MT" w:hAnsi="Gill Sans MT"/>
          <w:sz w:val="24"/>
          <w:szCs w:val="24"/>
          <w:lang w:val="fi-FI"/>
        </w:rPr>
        <w:t xml:space="preserve">Toivomme, että toimenpiteet voivat olla sekä realistisia että kunnianhimoisia. </w:t>
      </w:r>
    </w:p>
    <w:p w14:paraId="01DB88F0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6A7D8F">
        <w:rPr>
          <w:rFonts w:ascii="Gill Sans MT" w:hAnsi="Gill Sans MT"/>
          <w:sz w:val="24"/>
          <w:szCs w:val="24"/>
          <w:lang w:val="fi-FI"/>
        </w:rPr>
        <w:t xml:space="preserve">Ilmastosopimus on vapaasti kaikkien </w:t>
      </w:r>
      <w:r>
        <w:rPr>
          <w:rFonts w:ascii="Gill Sans MT" w:hAnsi="Gill Sans MT"/>
          <w:sz w:val="24"/>
          <w:szCs w:val="24"/>
          <w:lang w:val="fi-FI"/>
        </w:rPr>
        <w:t xml:space="preserve">Pietarsaaren </w:t>
      </w:r>
      <w:r w:rsidRPr="006A7D8F">
        <w:rPr>
          <w:rFonts w:ascii="Gill Sans MT" w:hAnsi="Gill Sans MT"/>
          <w:sz w:val="24"/>
          <w:szCs w:val="24"/>
          <w:lang w:val="fi-FI"/>
        </w:rPr>
        <w:t>seudun yritysten käyt</w:t>
      </w:r>
      <w:r>
        <w:rPr>
          <w:rFonts w:ascii="Gill Sans MT" w:hAnsi="Gill Sans MT"/>
          <w:sz w:val="24"/>
          <w:szCs w:val="24"/>
          <w:lang w:val="fi-FI"/>
        </w:rPr>
        <w:t xml:space="preserve">ettävissä. 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Allekirjoittaminen ei velvoita mihinkään, mutta </w:t>
      </w:r>
      <w:r>
        <w:rPr>
          <w:rFonts w:ascii="Gill Sans MT" w:hAnsi="Gill Sans MT"/>
          <w:sz w:val="24"/>
          <w:szCs w:val="24"/>
          <w:lang w:val="fi-FI"/>
        </w:rPr>
        <w:t>tarjoaa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 mahdollisuuksia osallistua yhteisee</w:t>
      </w:r>
      <w:r>
        <w:rPr>
          <w:rFonts w:ascii="Gill Sans MT" w:hAnsi="Gill Sans MT"/>
          <w:sz w:val="24"/>
          <w:szCs w:val="24"/>
          <w:lang w:val="fi-FI"/>
        </w:rPr>
        <w:t>n työhön seudun hyväksi.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 </w:t>
      </w:r>
    </w:p>
    <w:p w14:paraId="5E2108B2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AB267F">
        <w:rPr>
          <w:rFonts w:ascii="Gill Sans MT" w:hAnsi="Gill Sans MT"/>
          <w:sz w:val="24"/>
          <w:szCs w:val="24"/>
          <w:lang w:val="fi-FI"/>
        </w:rPr>
        <w:t>Toivomme, että ilmastosopimus voi auttaa luomaan yhteishenkeä alueelle, jossa osoitamme, että me yhdessä, sekä kunnat että elinkeinoelämä t</w:t>
      </w:r>
      <w:r>
        <w:rPr>
          <w:rFonts w:ascii="Gill Sans MT" w:hAnsi="Gill Sans MT"/>
          <w:sz w:val="24"/>
          <w:szCs w:val="24"/>
          <w:lang w:val="fi-FI"/>
        </w:rPr>
        <w:t>oimimme</w:t>
      </w:r>
      <w:r w:rsidRPr="00AB267F">
        <w:rPr>
          <w:rFonts w:ascii="Gill Sans MT" w:hAnsi="Gill Sans MT"/>
          <w:sz w:val="24"/>
          <w:szCs w:val="24"/>
          <w:lang w:val="fi-FI"/>
        </w:rPr>
        <w:t xml:space="preserve"> vastuullisesti ja ilmastotietoisesti. </w:t>
      </w:r>
    </w:p>
    <w:p w14:paraId="345786A2" w14:textId="58A35711" w:rsidR="00C164B0" w:rsidRPr="00A700BB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945361">
        <w:rPr>
          <w:rFonts w:ascii="Gill Sans MT" w:hAnsi="Gill Sans MT"/>
          <w:sz w:val="24"/>
          <w:szCs w:val="24"/>
          <w:lang w:val="fi-FI"/>
        </w:rPr>
        <w:t xml:space="preserve">Kun olette allekirjoittaneet ilmastosopimuksen, voitte mielellään ilmoittaa siitä Pietarsaaren seudun kehitysyhtiö </w:t>
      </w:r>
      <w:proofErr w:type="spellStart"/>
      <w:r w:rsidRPr="00945361">
        <w:rPr>
          <w:rFonts w:ascii="Gill Sans MT" w:hAnsi="Gill Sans MT"/>
          <w:sz w:val="24"/>
          <w:szCs w:val="24"/>
          <w:lang w:val="fi-FI"/>
        </w:rPr>
        <w:t>Concordialle</w:t>
      </w:r>
      <w:proofErr w:type="spellEnd"/>
      <w:r w:rsidRPr="00945361">
        <w:rPr>
          <w:rFonts w:ascii="Gill Sans MT" w:hAnsi="Gill Sans MT"/>
          <w:sz w:val="24"/>
          <w:szCs w:val="24"/>
          <w:lang w:val="fi-FI"/>
        </w:rPr>
        <w:t xml:space="preserve"> </w:t>
      </w:r>
      <w:r w:rsidRPr="00C164B0">
        <w:rPr>
          <w:rFonts w:ascii="Gill Sans MT" w:hAnsi="Gill Sans MT"/>
          <w:sz w:val="24"/>
          <w:szCs w:val="24"/>
          <w:lang w:val="fi-FI"/>
        </w:rPr>
        <w:t>info@concordia.jakobstad.fi</w:t>
      </w:r>
      <w:r w:rsidRPr="00945361">
        <w:rPr>
          <w:rFonts w:ascii="Gill Sans MT" w:hAnsi="Gill Sans MT"/>
          <w:sz w:val="24"/>
          <w:szCs w:val="24"/>
          <w:lang w:val="fi-FI"/>
        </w:rPr>
        <w:t xml:space="preserve">. </w:t>
      </w:r>
      <w:r w:rsidRPr="008337C5">
        <w:rPr>
          <w:rFonts w:ascii="Gill Sans MT" w:hAnsi="Gill Sans MT"/>
          <w:sz w:val="24"/>
          <w:szCs w:val="24"/>
          <w:lang w:val="fi-FI"/>
        </w:rPr>
        <w:t xml:space="preserve">Näin voimme pysyä ajan tasalla sopimuksen allekirjoittaneiden yritysten </w:t>
      </w:r>
      <w:r>
        <w:rPr>
          <w:rFonts w:ascii="Gill Sans MT" w:hAnsi="Gill Sans MT"/>
          <w:sz w:val="24"/>
          <w:szCs w:val="24"/>
          <w:lang w:val="fi-FI"/>
        </w:rPr>
        <w:t>suhteen</w:t>
      </w:r>
      <w:r w:rsidRPr="008337C5">
        <w:rPr>
          <w:rFonts w:ascii="Gill Sans MT" w:hAnsi="Gill Sans MT"/>
          <w:sz w:val="24"/>
          <w:szCs w:val="24"/>
          <w:lang w:val="fi-FI"/>
        </w:rPr>
        <w:t xml:space="preserve"> ja luoda allekirjoittaneiden yritysten verkoston.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A700BB">
        <w:rPr>
          <w:rFonts w:ascii="Gill Sans MT" w:hAnsi="Gill Sans MT"/>
          <w:sz w:val="24"/>
          <w:szCs w:val="24"/>
          <w:lang w:val="fi-FI"/>
        </w:rPr>
        <w:t xml:space="preserve">Kaikki yritykset, jotka ovat allekirjoittaneet sopimuksen, luetellaan </w:t>
      </w:r>
      <w:r>
        <w:rPr>
          <w:rFonts w:ascii="Gill Sans MT" w:hAnsi="Gill Sans MT"/>
          <w:sz w:val="24"/>
          <w:szCs w:val="24"/>
          <w:lang w:val="fi-FI"/>
        </w:rPr>
        <w:t xml:space="preserve">myös </w:t>
      </w:r>
      <w:r w:rsidRPr="00A700BB">
        <w:rPr>
          <w:rFonts w:ascii="Gill Sans MT" w:hAnsi="Gill Sans MT"/>
          <w:sz w:val="24"/>
          <w:szCs w:val="24"/>
          <w:lang w:val="fi-FI"/>
        </w:rPr>
        <w:t xml:space="preserve">seudullisessa portaalissa </w:t>
      </w:r>
      <w:r w:rsidRPr="00C164B0">
        <w:rPr>
          <w:rFonts w:ascii="Gill Sans MT" w:hAnsi="Gill Sans MT"/>
          <w:sz w:val="24"/>
          <w:szCs w:val="24"/>
          <w:lang w:val="fi-FI"/>
        </w:rPr>
        <w:t>www.jakobstadsregionen.fi</w:t>
      </w:r>
      <w:r w:rsidRPr="00A700BB">
        <w:rPr>
          <w:rFonts w:ascii="Gill Sans MT" w:hAnsi="Gill Sans MT"/>
          <w:sz w:val="24"/>
          <w:szCs w:val="24"/>
          <w:lang w:val="fi-FI"/>
        </w:rPr>
        <w:t>.</w:t>
      </w:r>
    </w:p>
    <w:p w14:paraId="1CD4C9E6" w14:textId="77777777" w:rsidR="00C164B0" w:rsidRPr="002828B4" w:rsidRDefault="00C164B0" w:rsidP="00C164B0">
      <w:pPr>
        <w:pStyle w:val="Ingetavstnd"/>
        <w:rPr>
          <w:rFonts w:ascii="Gill Sans MT" w:hAnsi="Gill Sans MT"/>
          <w:sz w:val="24"/>
          <w:szCs w:val="24"/>
          <w:lang w:val="fi-FI"/>
        </w:rPr>
      </w:pPr>
      <w:r w:rsidRPr="002828B4">
        <w:rPr>
          <w:rFonts w:ascii="Gill Sans MT" w:hAnsi="Gill Sans MT"/>
          <w:sz w:val="24"/>
          <w:szCs w:val="24"/>
          <w:lang w:val="fi-FI"/>
        </w:rPr>
        <w:t>Kehotamme teitä myös kommunikoimaan ilmastosopimuksesta sosiaalisessa mediassa käyttämäll</w:t>
      </w:r>
      <w:r>
        <w:rPr>
          <w:rFonts w:ascii="Gill Sans MT" w:hAnsi="Gill Sans MT"/>
          <w:sz w:val="24"/>
          <w:szCs w:val="24"/>
          <w:lang w:val="fi-FI"/>
        </w:rPr>
        <w:t xml:space="preserve">ä hashtageja: </w:t>
      </w:r>
    </w:p>
    <w:p w14:paraId="67A46C95" w14:textId="5D8A611E" w:rsidR="00C164B0" w:rsidRPr="00277E83" w:rsidRDefault="00C164B0" w:rsidP="00C164B0">
      <w:pPr>
        <w:pStyle w:val="Ingetavstnd"/>
        <w:rPr>
          <w:rFonts w:ascii="Gill Sans MT" w:hAnsi="Gill Sans MT"/>
          <w:sz w:val="24"/>
          <w:szCs w:val="24"/>
          <w:lang w:val="fi-FI"/>
        </w:rPr>
      </w:pPr>
      <w:r w:rsidRPr="00277E83">
        <w:rPr>
          <w:rFonts w:ascii="Gill Sans MT" w:hAnsi="Gill Sans MT"/>
          <w:sz w:val="24"/>
          <w:szCs w:val="24"/>
          <w:lang w:val="fi-FI"/>
        </w:rPr>
        <w:t>#</w:t>
      </w:r>
      <w:proofErr w:type="gramStart"/>
      <w:r w:rsidRPr="00277E83">
        <w:rPr>
          <w:rFonts w:ascii="Gill Sans MT" w:hAnsi="Gill Sans MT"/>
          <w:sz w:val="24"/>
          <w:szCs w:val="24"/>
          <w:lang w:val="fi-FI"/>
        </w:rPr>
        <w:t xml:space="preserve">klimatsmartatillsammans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>#</w:t>
      </w:r>
      <w:proofErr w:type="gramEnd"/>
      <w:r w:rsidRPr="00277E83">
        <w:rPr>
          <w:rFonts w:ascii="Gill Sans MT" w:hAnsi="Gill Sans MT"/>
          <w:sz w:val="24"/>
          <w:szCs w:val="24"/>
          <w:lang w:val="fi-FI"/>
        </w:rPr>
        <w:t xml:space="preserve">ilmastotietoisiayhdessä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 xml:space="preserve">#hållbarajakobstadsregionen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>#vastuullinenpietarsaarenseutu</w:t>
      </w:r>
    </w:p>
    <w:p w14:paraId="29E690EF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</w:p>
    <w:p w14:paraId="0D52DD85" w14:textId="77777777" w:rsidR="00C164B0" w:rsidRPr="00487CD6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487CD6">
        <w:rPr>
          <w:rFonts w:ascii="Gill Sans MT" w:hAnsi="Gill Sans MT"/>
          <w:sz w:val="24"/>
          <w:szCs w:val="24"/>
          <w:lang w:val="fi-FI"/>
        </w:rPr>
        <w:t>Jos teillä on kysyttävää ilmastosopimuksesta, voitte miel</w:t>
      </w:r>
      <w:r>
        <w:rPr>
          <w:rFonts w:ascii="Gill Sans MT" w:hAnsi="Gill Sans MT"/>
          <w:sz w:val="24"/>
          <w:szCs w:val="24"/>
          <w:lang w:val="fi-FI"/>
        </w:rPr>
        <w:t>el</w:t>
      </w:r>
      <w:r w:rsidRPr="00487CD6">
        <w:rPr>
          <w:rFonts w:ascii="Gill Sans MT" w:hAnsi="Gill Sans MT"/>
          <w:sz w:val="24"/>
          <w:szCs w:val="24"/>
          <w:lang w:val="fi-FI"/>
        </w:rPr>
        <w:t>l</w:t>
      </w:r>
      <w:r>
        <w:rPr>
          <w:rFonts w:ascii="Gill Sans MT" w:hAnsi="Gill Sans MT"/>
          <w:sz w:val="24"/>
          <w:szCs w:val="24"/>
          <w:lang w:val="fi-FI"/>
        </w:rPr>
        <w:t xml:space="preserve">ään ottaa meihin yhteyttä. </w:t>
      </w:r>
    </w:p>
    <w:p w14:paraId="3F08EFBD" w14:textId="15222A27" w:rsidR="00C164B0" w:rsidRPr="000116D6" w:rsidRDefault="00C164B0" w:rsidP="00C164B0">
      <w:pPr>
        <w:rPr>
          <w:rFonts w:ascii="Gill Sans MT" w:hAnsi="Gill Sans MT"/>
          <w:sz w:val="24"/>
          <w:szCs w:val="24"/>
        </w:rPr>
      </w:pPr>
      <w:r w:rsidRPr="000116D6">
        <w:rPr>
          <w:rFonts w:ascii="Gill Sans MT" w:hAnsi="Gill Sans MT"/>
          <w:sz w:val="24"/>
          <w:szCs w:val="24"/>
        </w:rPr>
        <w:t xml:space="preserve">Malin Lindholm, </w:t>
      </w:r>
      <w:bookmarkStart w:id="0" w:name="_Hlk87520165"/>
      <w:r w:rsidR="00B62AE7">
        <w:rPr>
          <w:rFonts w:ascii="Gill Sans MT" w:hAnsi="Gill Sans MT"/>
          <w:sz w:val="24"/>
          <w:szCs w:val="24"/>
        </w:rPr>
        <w:t>010 </w:t>
      </w:r>
      <w:proofErr w:type="gramStart"/>
      <w:r w:rsidR="00B62AE7">
        <w:rPr>
          <w:rFonts w:ascii="Gill Sans MT" w:hAnsi="Gill Sans MT"/>
          <w:sz w:val="24"/>
          <w:szCs w:val="24"/>
        </w:rPr>
        <w:t>2397563</w:t>
      </w:r>
      <w:proofErr w:type="gramEnd"/>
      <w:r w:rsidRPr="000116D6">
        <w:rPr>
          <w:rFonts w:ascii="Gill Sans MT" w:hAnsi="Gill Sans MT"/>
          <w:sz w:val="24"/>
          <w:szCs w:val="24"/>
        </w:rPr>
        <w:t xml:space="preserve">, </w:t>
      </w:r>
      <w:bookmarkEnd w:id="0"/>
      <w:r>
        <w:rPr>
          <w:rFonts w:ascii="Gill Sans MT" w:hAnsi="Gill Sans MT"/>
          <w:sz w:val="24"/>
          <w:szCs w:val="24"/>
        </w:rPr>
        <w:t>malin.lindholm@</w:t>
      </w:r>
      <w:r w:rsidR="00B62AE7">
        <w:rPr>
          <w:rFonts w:ascii="Gill Sans MT" w:hAnsi="Gill Sans MT"/>
          <w:sz w:val="24"/>
          <w:szCs w:val="24"/>
        </w:rPr>
        <w:t>concordia.</w:t>
      </w:r>
      <w:r>
        <w:rPr>
          <w:rFonts w:ascii="Gill Sans MT" w:hAnsi="Gill Sans MT"/>
          <w:sz w:val="24"/>
          <w:szCs w:val="24"/>
        </w:rPr>
        <w:t>jakobstad.fi</w:t>
      </w:r>
      <w:r w:rsidRPr="000116D6">
        <w:rPr>
          <w:rFonts w:ascii="Gill Sans MT" w:hAnsi="Gill Sans MT"/>
          <w:sz w:val="24"/>
          <w:szCs w:val="24"/>
        </w:rPr>
        <w:tab/>
      </w:r>
      <w:r w:rsidRPr="000116D6">
        <w:rPr>
          <w:rFonts w:ascii="Gill Sans MT" w:hAnsi="Gill Sans MT"/>
          <w:sz w:val="24"/>
          <w:szCs w:val="24"/>
        </w:rPr>
        <w:tab/>
      </w:r>
    </w:p>
    <w:p w14:paraId="03444539" w14:textId="7FC60E70" w:rsidR="00F560D3" w:rsidRPr="00C164B0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487CD6">
        <w:rPr>
          <w:rFonts w:ascii="Gill Sans MT" w:hAnsi="Gill Sans MT"/>
          <w:sz w:val="24"/>
          <w:szCs w:val="24"/>
          <w:lang w:val="fi-FI"/>
        </w:rPr>
        <w:t>Tomas Knuts</w:t>
      </w:r>
      <w:r w:rsidRPr="00487CD6">
        <w:rPr>
          <w:rFonts w:ascii="Gill Sans MT" w:hAnsi="Gill Sans MT"/>
          <w:sz w:val="24"/>
          <w:szCs w:val="24"/>
          <w:lang w:val="fi-FI"/>
        </w:rPr>
        <w:tab/>
        <w:t>, puh. 040 5628 498, tomas.knuts@concordia.jakobstad.fi</w:t>
      </w:r>
    </w:p>
    <w:sectPr w:rsidR="00F560D3" w:rsidRPr="00C164B0" w:rsidSect="00974FE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17FF" w14:textId="77777777" w:rsidR="00BE36E0" w:rsidRDefault="00BE36E0" w:rsidP="00BE36E0">
      <w:pPr>
        <w:spacing w:after="0" w:line="240" w:lineRule="auto"/>
      </w:pPr>
      <w:r>
        <w:separator/>
      </w:r>
    </w:p>
  </w:endnote>
  <w:endnote w:type="continuationSeparator" w:id="0">
    <w:p w14:paraId="1BBAFD88" w14:textId="77777777" w:rsidR="00BE36E0" w:rsidRDefault="00BE36E0" w:rsidP="00B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E679" w14:textId="1B3FA2D9" w:rsidR="00974FED" w:rsidRDefault="00974F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476F" w14:textId="77777777" w:rsidR="00BE36E0" w:rsidRDefault="00BE36E0" w:rsidP="00BE36E0">
      <w:pPr>
        <w:spacing w:after="0" w:line="240" w:lineRule="auto"/>
      </w:pPr>
      <w:r>
        <w:separator/>
      </w:r>
    </w:p>
  </w:footnote>
  <w:footnote w:type="continuationSeparator" w:id="0">
    <w:p w14:paraId="0489CFF8" w14:textId="77777777" w:rsidR="00BE36E0" w:rsidRDefault="00BE36E0" w:rsidP="00BE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69.5pt;height:468.75pt" o:bullet="t">
        <v:imagedata r:id="rId1" o:title="checkbox-152185_1280[1]"/>
      </v:shape>
    </w:pict>
  </w:numPicBullet>
  <w:abstractNum w:abstractNumId="0" w15:restartNumberingAfterBreak="0">
    <w:nsid w:val="00236893"/>
    <w:multiLevelType w:val="hybridMultilevel"/>
    <w:tmpl w:val="23CA4C92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990D9C"/>
    <w:multiLevelType w:val="hybridMultilevel"/>
    <w:tmpl w:val="BB74CF9C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0518"/>
    <w:multiLevelType w:val="hybridMultilevel"/>
    <w:tmpl w:val="5890EFC0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CC1BE0"/>
    <w:multiLevelType w:val="hybridMultilevel"/>
    <w:tmpl w:val="41E669E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6690"/>
    <w:multiLevelType w:val="hybridMultilevel"/>
    <w:tmpl w:val="855452BA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03"/>
    <w:rsid w:val="00051405"/>
    <w:rsid w:val="001312F3"/>
    <w:rsid w:val="00177C07"/>
    <w:rsid w:val="00182A19"/>
    <w:rsid w:val="001E4E53"/>
    <w:rsid w:val="002A5620"/>
    <w:rsid w:val="002C690C"/>
    <w:rsid w:val="003440AC"/>
    <w:rsid w:val="003E060A"/>
    <w:rsid w:val="00444C01"/>
    <w:rsid w:val="004515F3"/>
    <w:rsid w:val="004C0B20"/>
    <w:rsid w:val="00572C34"/>
    <w:rsid w:val="005E2453"/>
    <w:rsid w:val="00762F38"/>
    <w:rsid w:val="007F4425"/>
    <w:rsid w:val="008344A4"/>
    <w:rsid w:val="0088375F"/>
    <w:rsid w:val="0089633F"/>
    <w:rsid w:val="008C4410"/>
    <w:rsid w:val="00943A97"/>
    <w:rsid w:val="009462DC"/>
    <w:rsid w:val="0096066A"/>
    <w:rsid w:val="00960B66"/>
    <w:rsid w:val="00974FED"/>
    <w:rsid w:val="00976C03"/>
    <w:rsid w:val="009A65A8"/>
    <w:rsid w:val="009E49F5"/>
    <w:rsid w:val="00A23395"/>
    <w:rsid w:val="00A54216"/>
    <w:rsid w:val="00AA4CD3"/>
    <w:rsid w:val="00B11774"/>
    <w:rsid w:val="00B62AE7"/>
    <w:rsid w:val="00BE36E0"/>
    <w:rsid w:val="00C164B0"/>
    <w:rsid w:val="00C705D7"/>
    <w:rsid w:val="00CC6744"/>
    <w:rsid w:val="00D3703D"/>
    <w:rsid w:val="00DE2794"/>
    <w:rsid w:val="00DF0F97"/>
    <w:rsid w:val="00E1066B"/>
    <w:rsid w:val="00E166BA"/>
    <w:rsid w:val="00EA3476"/>
    <w:rsid w:val="00EF1793"/>
    <w:rsid w:val="00EF17FA"/>
    <w:rsid w:val="00F560D3"/>
    <w:rsid w:val="00F729AA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BC0E"/>
  <w15:chartTrackingRefBased/>
  <w15:docId w15:val="{D541B221-59FD-4BBA-A13E-430B198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6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6E0"/>
  </w:style>
  <w:style w:type="paragraph" w:styleId="Sidfot">
    <w:name w:val="footer"/>
    <w:basedOn w:val="Normal"/>
    <w:link w:val="Sidfot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6E0"/>
  </w:style>
  <w:style w:type="character" w:styleId="Hyperlnk">
    <w:name w:val="Hyperlink"/>
    <w:basedOn w:val="Standardstycketeckensnitt"/>
    <w:uiPriority w:val="99"/>
    <w:unhideWhenUsed/>
    <w:rsid w:val="00444C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C0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16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EE55030D3FA745869B3012380852AB" ma:contentTypeVersion="13" ma:contentTypeDescription="Luo uusi asiakirja." ma:contentTypeScope="" ma:versionID="7b3454859218cbf077011361e3743092">
  <xsd:schema xmlns:xsd="http://www.w3.org/2001/XMLSchema" xmlns:xs="http://www.w3.org/2001/XMLSchema" xmlns:p="http://schemas.microsoft.com/office/2006/metadata/properties" xmlns:ns2="33d333f1-a536-4662-9508-8694cf45b73e" xmlns:ns3="625682a5-1ab0-441a-9c3c-5e284699a108" targetNamespace="http://schemas.microsoft.com/office/2006/metadata/properties" ma:root="true" ma:fieldsID="e725e4552c5bbc02819911e74a1d0a57" ns2:_="" ns3:_="">
    <xsd:import namespace="33d333f1-a536-4662-9508-8694cf45b73e"/>
    <xsd:import namespace="625682a5-1ab0-441a-9c3c-5e284699a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33f1-a536-4662-9508-8694cf45b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82a5-1ab0-441a-9c3c-5e284699a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3678F-D147-4583-A270-28F7C6B7D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89BC6-2CAF-4910-B308-C672E342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33f1-a536-4662-9508-8694cf45b73e"/>
    <ds:schemaRef ds:uri="625682a5-1ab0-441a-9c3c-5e284699a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C1A27-0BC3-43DF-B7EB-C95172D76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4F2BA-889D-46AE-9409-225313BAC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Knuts</dc:creator>
  <cp:keywords/>
  <dc:description/>
  <cp:lastModifiedBy>Malin Lindholm</cp:lastModifiedBy>
  <cp:revision>2</cp:revision>
  <cp:lastPrinted>2021-09-30T12:25:00Z</cp:lastPrinted>
  <dcterms:created xsi:type="dcterms:W3CDTF">2021-11-11T08:51:00Z</dcterms:created>
  <dcterms:modified xsi:type="dcterms:W3CDTF">2021-11-11T08:51:00Z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0x0101004AEE55030D3FA745869B3012380852AB</vt:lpwstr>
  </property>
</Properties>
</file>